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5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 обращений граждан по личным вопросам и вопросам антикоррупционной деятельности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Личный прием граждан осуществляется заведующей ДОУ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Григорьева Ольга Алиевна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адресу:</w:t>
        <w:br/>
        <w:t xml:space="preserve">г. Кемерово, ул. Веры Волошиной, 43 Б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 приема: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вторник         с 13:00 до 18:00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среда  07:00 до 11:00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Телефон заведующей ДОУ: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38-77-88 </w:t>
      </w:r>
    </w:p>
    <w:p>
      <w:pPr>
        <w:tabs>
          <w:tab w:val="left" w:pos="851" w:leader="none"/>
        </w:tabs>
        <w:suppressAutoHyphens w:val="true"/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1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1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1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